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695" w:rsidRPr="00521248" w:rsidRDefault="00664695" w:rsidP="005212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248">
        <w:rPr>
          <w:rFonts w:ascii="Times New Roman" w:hAnsi="Times New Roman" w:cs="Times New Roman"/>
          <w:b/>
          <w:sz w:val="24"/>
          <w:szCs w:val="24"/>
        </w:rPr>
        <w:t>ПОКАЗАТЕЛИ</w:t>
      </w:r>
    </w:p>
    <w:p w:rsidR="00664695" w:rsidRPr="00521248" w:rsidRDefault="00664695" w:rsidP="005212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248">
        <w:rPr>
          <w:rFonts w:ascii="Times New Roman" w:hAnsi="Times New Roman" w:cs="Times New Roman"/>
          <w:b/>
          <w:sz w:val="24"/>
          <w:szCs w:val="24"/>
        </w:rPr>
        <w:t>деятельности организации дополнительного образования,</w:t>
      </w:r>
    </w:p>
    <w:p w:rsidR="00664695" w:rsidRPr="00521248" w:rsidRDefault="00664695" w:rsidP="005212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248">
        <w:rPr>
          <w:rFonts w:ascii="Times New Roman" w:hAnsi="Times New Roman" w:cs="Times New Roman"/>
          <w:b/>
          <w:sz w:val="24"/>
          <w:szCs w:val="24"/>
        </w:rPr>
        <w:t xml:space="preserve">подлежащей </w:t>
      </w:r>
      <w:proofErr w:type="spellStart"/>
      <w:r w:rsidRPr="00521248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  <w:r w:rsidRPr="00521248">
        <w:rPr>
          <w:rFonts w:ascii="Times New Roman" w:hAnsi="Times New Roman" w:cs="Times New Roman"/>
          <w:b/>
          <w:sz w:val="24"/>
          <w:szCs w:val="24"/>
        </w:rPr>
        <w:t xml:space="preserve"> за 2013-2014 </w:t>
      </w:r>
      <w:proofErr w:type="spellStart"/>
      <w:r w:rsidRPr="00521248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521248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521248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664695" w:rsidRPr="00521248" w:rsidRDefault="00664695" w:rsidP="0052124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1248">
        <w:rPr>
          <w:rFonts w:ascii="Times New Roman" w:hAnsi="Times New Roman" w:cs="Times New Roman"/>
          <w:b/>
          <w:sz w:val="24"/>
          <w:szCs w:val="24"/>
          <w:u w:val="single"/>
        </w:rPr>
        <w:t>МБОУ ДОД «Детская музыкальная школа №5»</w:t>
      </w:r>
    </w:p>
    <w:p w:rsidR="00664695" w:rsidRPr="00521248" w:rsidRDefault="00664695" w:rsidP="005212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248">
        <w:rPr>
          <w:rFonts w:ascii="Times New Roman" w:hAnsi="Times New Roman" w:cs="Times New Roman"/>
          <w:b/>
          <w:sz w:val="24"/>
          <w:szCs w:val="24"/>
        </w:rPr>
        <w:t>наименование учреждения</w:t>
      </w:r>
    </w:p>
    <w:p w:rsidR="00664695" w:rsidRPr="00AC7B5B" w:rsidRDefault="00664695" w:rsidP="00664695">
      <w:pPr>
        <w:jc w:val="center"/>
        <w:rPr>
          <w:sz w:val="18"/>
          <w:szCs w:val="18"/>
        </w:rPr>
      </w:pPr>
    </w:p>
    <w:tbl>
      <w:tblPr>
        <w:tblStyle w:val="a3"/>
        <w:tblW w:w="0" w:type="auto"/>
        <w:tblLook w:val="01E0"/>
      </w:tblPr>
      <w:tblGrid>
        <w:gridCol w:w="1008"/>
        <w:gridCol w:w="11007"/>
        <w:gridCol w:w="2694"/>
      </w:tblGrid>
      <w:tr w:rsidR="00664695" w:rsidRPr="00AC7B5B" w:rsidTr="00474F63">
        <w:tc>
          <w:tcPr>
            <w:tcW w:w="1008" w:type="dxa"/>
            <w:vAlign w:val="center"/>
          </w:tcPr>
          <w:p w:rsidR="00664695" w:rsidRPr="00AC7B5B" w:rsidRDefault="00664695" w:rsidP="00474F63">
            <w:pPr>
              <w:jc w:val="center"/>
              <w:rPr>
                <w:b/>
                <w:sz w:val="26"/>
                <w:szCs w:val="26"/>
              </w:rPr>
            </w:pPr>
            <w:r w:rsidRPr="00AC7B5B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C7B5B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AC7B5B">
              <w:rPr>
                <w:b/>
                <w:sz w:val="26"/>
                <w:szCs w:val="26"/>
              </w:rPr>
              <w:t>/</w:t>
            </w:r>
            <w:proofErr w:type="spellStart"/>
            <w:r w:rsidRPr="00AC7B5B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1007" w:type="dxa"/>
            <w:vAlign w:val="center"/>
          </w:tcPr>
          <w:p w:rsidR="00664695" w:rsidRPr="00AC7B5B" w:rsidRDefault="00664695" w:rsidP="00474F63">
            <w:pPr>
              <w:jc w:val="center"/>
              <w:rPr>
                <w:b/>
                <w:sz w:val="26"/>
                <w:szCs w:val="26"/>
              </w:rPr>
            </w:pPr>
            <w:r w:rsidRPr="00AC7B5B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b/>
                <w:sz w:val="26"/>
                <w:szCs w:val="26"/>
              </w:rPr>
            </w:pPr>
            <w:r w:rsidRPr="00AC7B5B">
              <w:rPr>
                <w:b/>
                <w:sz w:val="26"/>
                <w:szCs w:val="26"/>
              </w:rPr>
              <w:t>Единица измерения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b/>
                <w:sz w:val="26"/>
                <w:szCs w:val="26"/>
              </w:rPr>
            </w:pPr>
            <w:r w:rsidRPr="00AC7B5B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b/>
                <w:sz w:val="26"/>
                <w:szCs w:val="26"/>
              </w:rPr>
            </w:pPr>
            <w:r w:rsidRPr="00AC7B5B">
              <w:rPr>
                <w:b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Общая численность учащихся, в том числе: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527человек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1.1.1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Детей дошкольного возраста (3-7 лет)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142 человека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1.1.2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Детей младшего школьного возраста (7-11 лет)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255 человек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1.1.3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Детей среднего школьного возраста (11-15 лет)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113 человек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1.1.4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Детей старшего школьного возраста (15-17 лет)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17 человек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1.2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130 человек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1.3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32 человека/6,07%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1.4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 xml:space="preserve">Численность/удельный вес численности учащихся с применением дистанционных образовательных технологий, </w:t>
            </w:r>
            <w:proofErr w:type="gramStart"/>
            <w:r w:rsidRPr="00AC7B5B">
              <w:rPr>
                <w:sz w:val="26"/>
                <w:szCs w:val="26"/>
              </w:rPr>
              <w:t>электронного</w:t>
            </w:r>
            <w:proofErr w:type="gramEnd"/>
            <w:r w:rsidRPr="00AC7B5B">
              <w:rPr>
                <w:sz w:val="26"/>
                <w:szCs w:val="26"/>
              </w:rPr>
              <w:t xml:space="preserve"> обучения, в общей численности учащихся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 xml:space="preserve"> 0 человек/0%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1.5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0 человек/0%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1.6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Численность/удельный вес численности учащихся по образовательным программам для детей,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0 человек/0%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1.6.1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Учащиеся с ограниченными возможностями здоровья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0 человек/0%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1.6.2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Дети-сироты, дети, оставшиеся без попечения родителей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 xml:space="preserve"> 3 человека/0,57%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1.6.3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Дети-мигранты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0 человек/0%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1.6.4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Дети, попавшие в трудную жизненную ситуацию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 xml:space="preserve"> 0человек/0%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1.7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0 человек/0%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1.8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 xml:space="preserve">Численность/удельный вес численности учащихся, принявших участие в массовых </w:t>
            </w:r>
            <w:r w:rsidRPr="00AC7B5B">
              <w:rPr>
                <w:sz w:val="26"/>
                <w:szCs w:val="26"/>
              </w:rPr>
              <w:lastRenderedPageBreak/>
              <w:t>мероприятиях (конкурсы, соревнования, фестиваля, конференции), в общей численности учащихся, в том числе: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lastRenderedPageBreak/>
              <w:t>290 человек/55,03%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lastRenderedPageBreak/>
              <w:t>1.8.1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муниципальном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96  человек/18,22%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1.8.2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региональном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30 человек/5,69%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1.8.3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межрегиональном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3 человека/0,57%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1.8.4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федеральном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15 человек/2,85%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1.8.5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международном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146 человек/27,7%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1.9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Численность/удельный вес численности учащихся-победителей и призеров массовых мероприятий (конкурсы, соревнования, фестиваля, конференции), в общей численности учащихся, в том числе: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285 человек/54,08%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1.9.1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муниципальном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96 человек/18,22%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1.9.2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региональном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26 человек/4,93%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1.9.3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межрегиональном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3 человека/0,57%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1.9.4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федеральном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14 человек/2,66%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1.9.5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международном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146 человека/27,7%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1.10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179 человек/33,97%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1.10.1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муниципальном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167 человек/31,69%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1.10.2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региональном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12 человек/2,28%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1.10.3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межрегиональном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0 человек/0%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1.10.4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федеральном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0человек/0%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1.10.5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международном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0 человека/0%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1.11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153 единицы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1.11.1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муниципальном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146 единиц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1.11.2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региональном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 единицы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1.11.3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межрегиональном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 единица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1.11.4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федеральном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0 единиц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1.11.5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 международном уровне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4 единицы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1.12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Общая численность педагогических работников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58 человек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1.13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51 человек/</w:t>
            </w:r>
            <w:r>
              <w:rPr>
                <w:sz w:val="26"/>
                <w:szCs w:val="26"/>
              </w:rPr>
              <w:t>87,93</w:t>
            </w:r>
            <w:r w:rsidRPr="00AC7B5B">
              <w:rPr>
                <w:sz w:val="26"/>
                <w:szCs w:val="26"/>
              </w:rPr>
              <w:t>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1.14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45 человек/</w:t>
            </w:r>
            <w:r>
              <w:rPr>
                <w:sz w:val="26"/>
                <w:szCs w:val="26"/>
              </w:rPr>
              <w:t>77,59</w:t>
            </w:r>
            <w:r w:rsidRPr="00AC7B5B">
              <w:rPr>
                <w:sz w:val="26"/>
                <w:szCs w:val="26"/>
              </w:rPr>
              <w:t>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1.15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7 человек/</w:t>
            </w:r>
            <w:r>
              <w:rPr>
                <w:sz w:val="26"/>
                <w:szCs w:val="26"/>
              </w:rPr>
              <w:t>12,07</w:t>
            </w:r>
            <w:r w:rsidRPr="00AC7B5B">
              <w:rPr>
                <w:sz w:val="26"/>
                <w:szCs w:val="26"/>
              </w:rPr>
              <w:t>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1.16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7 человек/</w:t>
            </w:r>
            <w:r>
              <w:rPr>
                <w:sz w:val="26"/>
                <w:szCs w:val="26"/>
              </w:rPr>
              <w:t>12,07</w:t>
            </w:r>
            <w:r w:rsidRPr="00AC7B5B">
              <w:rPr>
                <w:sz w:val="26"/>
                <w:szCs w:val="26"/>
              </w:rPr>
              <w:t>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1.17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26человек/</w:t>
            </w:r>
            <w:r>
              <w:rPr>
                <w:sz w:val="26"/>
                <w:szCs w:val="26"/>
              </w:rPr>
              <w:t>44,83</w:t>
            </w:r>
            <w:r w:rsidRPr="00AC7B5B">
              <w:rPr>
                <w:sz w:val="26"/>
                <w:szCs w:val="26"/>
              </w:rPr>
              <w:t>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1.17.1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Высшая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16 человек/</w:t>
            </w:r>
            <w:r>
              <w:rPr>
                <w:sz w:val="26"/>
                <w:szCs w:val="26"/>
              </w:rPr>
              <w:t>27,59</w:t>
            </w:r>
            <w:r w:rsidRPr="00AC7B5B">
              <w:rPr>
                <w:sz w:val="26"/>
                <w:szCs w:val="26"/>
              </w:rPr>
              <w:t>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1.17.2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Первая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10 человек/</w:t>
            </w:r>
            <w:r>
              <w:rPr>
                <w:sz w:val="26"/>
                <w:szCs w:val="26"/>
              </w:rPr>
              <w:t>17,24</w:t>
            </w:r>
            <w:r w:rsidRPr="00AC7B5B">
              <w:rPr>
                <w:sz w:val="26"/>
                <w:szCs w:val="26"/>
              </w:rPr>
              <w:t>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1.18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40 человек/</w:t>
            </w:r>
            <w:r>
              <w:rPr>
                <w:sz w:val="26"/>
                <w:szCs w:val="26"/>
              </w:rPr>
              <w:t>68,97</w:t>
            </w:r>
            <w:r w:rsidRPr="00AC7B5B">
              <w:rPr>
                <w:sz w:val="26"/>
                <w:szCs w:val="26"/>
              </w:rPr>
              <w:t>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1.18.1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До 5 лет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11 человек/</w:t>
            </w:r>
            <w:r>
              <w:rPr>
                <w:sz w:val="26"/>
                <w:szCs w:val="26"/>
              </w:rPr>
              <w:t>18,97</w:t>
            </w:r>
            <w:r w:rsidRPr="00AC7B5B">
              <w:rPr>
                <w:sz w:val="26"/>
                <w:szCs w:val="26"/>
              </w:rPr>
              <w:t>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1.18.2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Свыше 30 лет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29 человек/</w:t>
            </w:r>
            <w:r>
              <w:rPr>
                <w:sz w:val="26"/>
                <w:szCs w:val="26"/>
              </w:rPr>
              <w:t>50</w:t>
            </w:r>
            <w:r w:rsidRPr="00AC7B5B">
              <w:rPr>
                <w:sz w:val="26"/>
                <w:szCs w:val="26"/>
              </w:rPr>
              <w:t>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1.19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10 человек/</w:t>
            </w:r>
            <w:r>
              <w:rPr>
                <w:sz w:val="26"/>
                <w:szCs w:val="26"/>
              </w:rPr>
              <w:t>17,24</w:t>
            </w:r>
            <w:r w:rsidRPr="00AC7B5B">
              <w:rPr>
                <w:sz w:val="26"/>
                <w:szCs w:val="26"/>
              </w:rPr>
              <w:t>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1.20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21 человек/</w:t>
            </w:r>
            <w:r>
              <w:rPr>
                <w:sz w:val="26"/>
                <w:szCs w:val="26"/>
              </w:rPr>
              <w:t>36,2</w:t>
            </w:r>
            <w:r w:rsidRPr="00AC7B5B">
              <w:rPr>
                <w:sz w:val="26"/>
                <w:szCs w:val="26"/>
              </w:rPr>
              <w:t>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1.21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proofErr w:type="gramStart"/>
            <w:r w:rsidRPr="00AC7B5B">
              <w:rPr>
                <w:sz w:val="26"/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 и административно-хозяйственных работников</w:t>
            </w:r>
            <w:proofErr w:type="gramEnd"/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38 человек/</w:t>
            </w:r>
            <w:r>
              <w:rPr>
                <w:sz w:val="26"/>
                <w:szCs w:val="26"/>
              </w:rPr>
              <w:t>48,72</w:t>
            </w:r>
            <w:r w:rsidRPr="00AC7B5B">
              <w:rPr>
                <w:sz w:val="26"/>
                <w:szCs w:val="26"/>
              </w:rPr>
              <w:t>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1.22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 человек/</w:t>
            </w:r>
            <w:r>
              <w:rPr>
                <w:sz w:val="26"/>
                <w:szCs w:val="26"/>
              </w:rPr>
              <w:t>1,72</w:t>
            </w:r>
            <w:r w:rsidRPr="00AC7B5B">
              <w:rPr>
                <w:sz w:val="26"/>
                <w:szCs w:val="26"/>
              </w:rPr>
              <w:t>%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1.23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12 единиц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1.23.1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За 3 года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12 единиц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1.23.2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За отчетный период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да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1.24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0 единиц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b/>
                <w:sz w:val="26"/>
                <w:szCs w:val="26"/>
              </w:rPr>
            </w:pPr>
            <w:r w:rsidRPr="00AC7B5B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b/>
                <w:sz w:val="26"/>
                <w:szCs w:val="26"/>
              </w:rPr>
            </w:pPr>
            <w:r w:rsidRPr="00AC7B5B">
              <w:rPr>
                <w:b/>
                <w:sz w:val="26"/>
                <w:szCs w:val="26"/>
              </w:rPr>
              <w:t>Инфраструктура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2.1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Количество компьютеров в расчете на одного учащегося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0 единиц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2.2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27 единиц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2.2.1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Учебный класс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27 единиц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2.2.2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Лаборатория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0 единиц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2.2.3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Мастерская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0 единиц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2.2.4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Танцевальный класс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 единиц</w:t>
            </w:r>
            <w:r>
              <w:rPr>
                <w:sz w:val="26"/>
                <w:szCs w:val="26"/>
              </w:rPr>
              <w:t>а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2.2.5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Спортивный класс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0 единиц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2.2.6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Бассейн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0 единиц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2.3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 xml:space="preserve">Количество помещений для организации </w:t>
            </w:r>
            <w:proofErr w:type="spellStart"/>
            <w:r w:rsidRPr="00AC7B5B">
              <w:rPr>
                <w:sz w:val="26"/>
                <w:szCs w:val="26"/>
              </w:rPr>
              <w:t>досуговой</w:t>
            </w:r>
            <w:proofErr w:type="spellEnd"/>
            <w:r w:rsidRPr="00AC7B5B">
              <w:rPr>
                <w:sz w:val="26"/>
                <w:szCs w:val="26"/>
              </w:rPr>
              <w:t xml:space="preserve"> деятельности учащихся, в том числе: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 единицы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2.3.1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Актовый зал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 единиц</w:t>
            </w:r>
            <w:r>
              <w:rPr>
                <w:sz w:val="26"/>
                <w:szCs w:val="26"/>
              </w:rPr>
              <w:t>а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2.3.2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Концертный зал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1 единиц</w:t>
            </w:r>
            <w:r>
              <w:rPr>
                <w:sz w:val="26"/>
                <w:szCs w:val="26"/>
              </w:rPr>
              <w:t>а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2.3.3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Игровое помещение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0 единиц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2.4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Наличие загородных оздоровительных лагерей, баз отдыха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нет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2.5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</w:pPr>
            <w:r w:rsidRPr="00AC7B5B">
              <w:rPr>
                <w:sz w:val="26"/>
                <w:szCs w:val="26"/>
              </w:rPr>
              <w:t>да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2.6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Наличие читального зала библиотека, в том числе: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</w:pPr>
            <w:r w:rsidRPr="00AC7B5B">
              <w:rPr>
                <w:sz w:val="26"/>
                <w:szCs w:val="26"/>
              </w:rPr>
              <w:t>нет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2.6.1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</w:pPr>
            <w:r w:rsidRPr="00AC7B5B">
              <w:rPr>
                <w:sz w:val="26"/>
                <w:szCs w:val="26"/>
              </w:rPr>
              <w:t>да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2.6.2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 xml:space="preserve">С </w:t>
            </w:r>
            <w:proofErr w:type="spellStart"/>
            <w:r w:rsidRPr="00AC7B5B">
              <w:rPr>
                <w:sz w:val="26"/>
                <w:szCs w:val="26"/>
              </w:rPr>
              <w:t>медиатекой</w:t>
            </w:r>
            <w:proofErr w:type="spellEnd"/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</w:pPr>
            <w:r w:rsidRPr="00AC7B5B">
              <w:rPr>
                <w:sz w:val="26"/>
                <w:szCs w:val="26"/>
              </w:rPr>
              <w:t>да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2.6.3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Оснащенного средствами сканирования и распознавания текстов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</w:pPr>
            <w:r w:rsidRPr="00AC7B5B">
              <w:rPr>
                <w:sz w:val="26"/>
                <w:szCs w:val="26"/>
              </w:rPr>
              <w:t>да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2.6.4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</w:pPr>
            <w:r w:rsidRPr="00AC7B5B">
              <w:rPr>
                <w:sz w:val="26"/>
                <w:szCs w:val="26"/>
              </w:rPr>
              <w:t>нет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2.6.5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С контролируемой распечаткой бумажных материалов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</w:pPr>
            <w:r w:rsidRPr="00AC7B5B">
              <w:t>да</w:t>
            </w:r>
          </w:p>
        </w:tc>
      </w:tr>
      <w:tr w:rsidR="00664695" w:rsidRPr="00AC7B5B" w:rsidTr="00474F63">
        <w:tc>
          <w:tcPr>
            <w:tcW w:w="1008" w:type="dxa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2.7</w:t>
            </w:r>
          </w:p>
        </w:tc>
        <w:tc>
          <w:tcPr>
            <w:tcW w:w="11007" w:type="dxa"/>
          </w:tcPr>
          <w:p w:rsidR="00664695" w:rsidRPr="00AC7B5B" w:rsidRDefault="00664695" w:rsidP="00474F63">
            <w:pPr>
              <w:jc w:val="both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 в общей численности учащихся</w:t>
            </w:r>
          </w:p>
        </w:tc>
        <w:tc>
          <w:tcPr>
            <w:tcW w:w="2694" w:type="dxa"/>
            <w:vAlign w:val="center"/>
          </w:tcPr>
          <w:p w:rsidR="00664695" w:rsidRPr="00AC7B5B" w:rsidRDefault="00664695" w:rsidP="00474F63">
            <w:pPr>
              <w:jc w:val="center"/>
              <w:rPr>
                <w:sz w:val="26"/>
                <w:szCs w:val="26"/>
              </w:rPr>
            </w:pPr>
            <w:r w:rsidRPr="00AC7B5B">
              <w:rPr>
                <w:sz w:val="26"/>
                <w:szCs w:val="26"/>
              </w:rPr>
              <w:t>0 человек/</w:t>
            </w:r>
            <w:r>
              <w:rPr>
                <w:sz w:val="26"/>
                <w:szCs w:val="26"/>
              </w:rPr>
              <w:t>0</w:t>
            </w:r>
            <w:bookmarkStart w:id="0" w:name="_GoBack"/>
            <w:bookmarkEnd w:id="0"/>
            <w:r w:rsidRPr="00AC7B5B">
              <w:rPr>
                <w:sz w:val="26"/>
                <w:szCs w:val="26"/>
              </w:rPr>
              <w:t>%</w:t>
            </w:r>
          </w:p>
        </w:tc>
      </w:tr>
    </w:tbl>
    <w:p w:rsidR="00521248" w:rsidRDefault="00521248" w:rsidP="00664695">
      <w:pPr>
        <w:spacing w:after="120"/>
        <w:jc w:val="both"/>
        <w:rPr>
          <w:sz w:val="28"/>
          <w:szCs w:val="28"/>
        </w:rPr>
      </w:pPr>
    </w:p>
    <w:p w:rsidR="00664695" w:rsidRPr="00521248" w:rsidRDefault="00664695" w:rsidP="00521248">
      <w:pPr>
        <w:pStyle w:val="a4"/>
      </w:pPr>
      <w:r w:rsidRPr="00521248">
        <w:t>Директор МБОУ ДОД</w:t>
      </w:r>
      <w:proofErr w:type="gramStart"/>
      <w:r w:rsidRPr="00521248">
        <w:t>«Д</w:t>
      </w:r>
      <w:proofErr w:type="gramEnd"/>
      <w:r w:rsidRPr="00521248">
        <w:t xml:space="preserve">МШ №5» _________________ / </w:t>
      </w:r>
      <w:proofErr w:type="spellStart"/>
      <w:r w:rsidRPr="00521248">
        <w:t>Яруллин</w:t>
      </w:r>
      <w:proofErr w:type="spellEnd"/>
      <w:r w:rsidRPr="00521248">
        <w:t xml:space="preserve"> А.З./</w:t>
      </w:r>
    </w:p>
    <w:p w:rsidR="00664695" w:rsidRPr="00521248" w:rsidRDefault="00664695" w:rsidP="00521248">
      <w:pPr>
        <w:pStyle w:val="a4"/>
      </w:pPr>
      <w:r w:rsidRPr="00521248">
        <w:t xml:space="preserve">                                                                              МП</w:t>
      </w:r>
    </w:p>
    <w:p w:rsidR="005A38B8" w:rsidRDefault="005A38B8" w:rsidP="00521248">
      <w:pPr>
        <w:pStyle w:val="a4"/>
      </w:pPr>
    </w:p>
    <w:sectPr w:rsidR="005A38B8" w:rsidSect="00487FB4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64695"/>
    <w:rsid w:val="00432FB4"/>
    <w:rsid w:val="00521248"/>
    <w:rsid w:val="005A38B8"/>
    <w:rsid w:val="00664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212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1117</Words>
  <Characters>6368</Characters>
  <Application>Microsoft Office Word</Application>
  <DocSecurity>0</DocSecurity>
  <Lines>53</Lines>
  <Paragraphs>14</Paragraphs>
  <ScaleCrop>false</ScaleCrop>
  <Company>Reanimator Extreme Edition</Company>
  <LinksUpToDate>false</LinksUpToDate>
  <CharactersWithSpaces>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2021-08-18T17:40:00Z</dcterms:created>
  <dcterms:modified xsi:type="dcterms:W3CDTF">2021-08-18T17:43:00Z</dcterms:modified>
</cp:coreProperties>
</file>